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</w:pPr>
      <w:r>
        <w:rPr>
          <w:sz w:val="28"/>
          <w:szCs w:val="28"/>
        </w:rPr>
        <w:t>20 февраля 2026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9B4DEB">
        <w:rPr>
          <w:sz w:val="28"/>
          <w:szCs w:val="28"/>
        </w:rPr>
        <w:t xml:space="preserve">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8F5479">
      <w:pPr>
        <w:jc w:val="both"/>
        <w:rPr>
          <w:sz w:val="28"/>
          <w:szCs w:val="28"/>
        </w:rPr>
      </w:pPr>
    </w:p>
    <w:p w:rsidR="00C90389" w:rsidP="00034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судебного участка № 1 Октябрьского судебного района Ханты-Мансийского автономного округа</w:t>
      </w:r>
      <w:r w:rsidR="00BF6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Югры Кравченко А.Ю., </w:t>
      </w:r>
    </w:p>
    <w:p w:rsidR="000340D2" w:rsidP="000340D2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</w:t>
      </w:r>
      <w:r w:rsidR="00195BC3">
        <w:rPr>
          <w:sz w:val="28"/>
          <w:szCs w:val="28"/>
        </w:rPr>
        <w:t>с</w:t>
      </w:r>
      <w:r w:rsidR="00DC311C">
        <w:rPr>
          <w:sz w:val="28"/>
          <w:szCs w:val="28"/>
        </w:rPr>
        <w:t>тративном правонарушении № 5-66-0901/2026</w:t>
      </w:r>
      <w:r>
        <w:rPr>
          <w:sz w:val="28"/>
          <w:szCs w:val="28"/>
        </w:rPr>
        <w:t>,</w:t>
      </w:r>
      <w:r w:rsidR="00D36F14">
        <w:rPr>
          <w:sz w:val="28"/>
          <w:szCs w:val="28"/>
        </w:rPr>
        <w:t xml:space="preserve"> в отношении</w:t>
      </w:r>
      <w:r w:rsidR="00BF6F3B">
        <w:rPr>
          <w:sz w:val="28"/>
          <w:szCs w:val="28"/>
        </w:rPr>
        <w:t xml:space="preserve"> должностного лица</w:t>
      </w:r>
      <w:r w:rsidR="00430221">
        <w:rPr>
          <w:sz w:val="28"/>
          <w:szCs w:val="28"/>
        </w:rPr>
        <w:t xml:space="preserve">, </w:t>
      </w:r>
      <w:r w:rsidR="002B6B01">
        <w:rPr>
          <w:sz w:val="28"/>
          <w:szCs w:val="28"/>
        </w:rPr>
        <w:t xml:space="preserve">генерального директора ООО «Октябрьское ЖКХ» </w:t>
      </w:r>
      <w:r w:rsidR="009F5B03">
        <w:rPr>
          <w:sz w:val="28"/>
          <w:szCs w:val="28"/>
        </w:rPr>
        <w:t>Скрябина С.А., 16.05.1973 года рождения, уроженца *, проживающего по адресу: *,</w:t>
      </w:r>
      <w:r w:rsidR="00B751C6">
        <w:rPr>
          <w:sz w:val="28"/>
          <w:szCs w:val="28"/>
        </w:rPr>
        <w:t xml:space="preserve"> </w:t>
      </w:r>
      <w:r w:rsidR="006D1B2B">
        <w:rPr>
          <w:sz w:val="28"/>
          <w:szCs w:val="28"/>
        </w:rPr>
        <w:t xml:space="preserve">ранее </w:t>
      </w:r>
      <w:r w:rsidR="006D1B2B">
        <w:rPr>
          <w:sz w:val="28"/>
          <w:szCs w:val="28"/>
        </w:rPr>
        <w:t>привлекавшегося</w:t>
      </w:r>
      <w:r w:rsidR="006D1B2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8F5479">
      <w:pPr>
        <w:jc w:val="both"/>
      </w:pPr>
      <w:r>
        <w:rPr>
          <w:sz w:val="28"/>
          <w:szCs w:val="28"/>
        </w:rPr>
        <w:tab/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430221">
        <w:rPr>
          <w:sz w:val="28"/>
          <w:szCs w:val="28"/>
        </w:rPr>
        <w:t xml:space="preserve"> </w:t>
      </w:r>
      <w:r w:rsidR="00DC311C">
        <w:rPr>
          <w:sz w:val="28"/>
          <w:szCs w:val="28"/>
        </w:rPr>
        <w:t>28.10</w:t>
      </w:r>
      <w:r w:rsidR="006D1B2B">
        <w:rPr>
          <w:sz w:val="28"/>
          <w:szCs w:val="28"/>
        </w:rPr>
        <w:t>.2025</w:t>
      </w:r>
      <w:r w:rsidR="00DC311C">
        <w:rPr>
          <w:sz w:val="28"/>
          <w:szCs w:val="28"/>
        </w:rPr>
        <w:t xml:space="preserve"> г. в 00 часов 00</w:t>
      </w:r>
      <w:r w:rsidR="00575FA2">
        <w:rPr>
          <w:sz w:val="28"/>
          <w:szCs w:val="28"/>
        </w:rPr>
        <w:t xml:space="preserve"> минут </w:t>
      </w:r>
      <w:r w:rsidR="00430221">
        <w:rPr>
          <w:sz w:val="28"/>
          <w:szCs w:val="28"/>
        </w:rPr>
        <w:t>генеральным</w:t>
      </w:r>
      <w:r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дир</w:t>
      </w:r>
      <w:r>
        <w:rPr>
          <w:sz w:val="28"/>
          <w:szCs w:val="28"/>
        </w:rPr>
        <w:t>ектором</w:t>
      </w:r>
      <w:r w:rsidR="002B6B01">
        <w:rPr>
          <w:sz w:val="28"/>
          <w:szCs w:val="28"/>
        </w:rPr>
        <w:t xml:space="preserve"> ООО «Октябрьское ЖКХ» Скрябиным С.А.</w:t>
      </w:r>
      <w:r w:rsidR="00E67A18">
        <w:rPr>
          <w:sz w:val="28"/>
          <w:szCs w:val="28"/>
        </w:rPr>
        <w:t xml:space="preserve"> </w:t>
      </w:r>
      <w:r w:rsidR="00B751C6">
        <w:rPr>
          <w:sz w:val="28"/>
          <w:szCs w:val="28"/>
        </w:rPr>
        <w:t>на</w:t>
      </w:r>
      <w:r w:rsidR="00430221">
        <w:rPr>
          <w:sz w:val="28"/>
          <w:szCs w:val="28"/>
        </w:rPr>
        <w:t>х</w:t>
      </w:r>
      <w:r w:rsidR="002B6B01">
        <w:rPr>
          <w:sz w:val="28"/>
          <w:szCs w:val="28"/>
        </w:rPr>
        <w:t xml:space="preserve">одясь по адресу: ул. Комсомольская, д.10 «а», </w:t>
      </w:r>
      <w:r w:rsidR="002B6B01">
        <w:rPr>
          <w:sz w:val="28"/>
          <w:szCs w:val="28"/>
        </w:rPr>
        <w:t>пгт</w:t>
      </w:r>
      <w:r w:rsidR="002B6B01">
        <w:rPr>
          <w:sz w:val="28"/>
          <w:szCs w:val="28"/>
        </w:rPr>
        <w:t>. Октябрьское</w:t>
      </w:r>
      <w:r w:rsidR="00180FE1">
        <w:rPr>
          <w:sz w:val="28"/>
          <w:szCs w:val="28"/>
        </w:rPr>
        <w:t xml:space="preserve"> Октябрьского района ХМАО-Югры,</w:t>
      </w:r>
      <w:r w:rsidR="00CB5CA8">
        <w:rPr>
          <w:sz w:val="28"/>
          <w:szCs w:val="28"/>
        </w:rPr>
        <w:t xml:space="preserve"> не</w:t>
      </w:r>
      <w:r w:rsidR="00D36F14">
        <w:rPr>
          <w:sz w:val="28"/>
          <w:szCs w:val="28"/>
        </w:rPr>
        <w:t xml:space="preserve"> </w:t>
      </w:r>
      <w:r w:rsidR="00E50973">
        <w:rPr>
          <w:sz w:val="28"/>
          <w:szCs w:val="28"/>
        </w:rPr>
        <w:t>была представлена налоговая декларация по НДС</w:t>
      </w:r>
      <w:r w:rsidR="00E50973">
        <w:rPr>
          <w:rStyle w:val="snippetequal"/>
          <w:sz w:val="28"/>
          <w:szCs w:val="28"/>
        </w:rPr>
        <w:t xml:space="preserve"> </w:t>
      </w:r>
      <w:r w:rsidR="00DC311C">
        <w:rPr>
          <w:sz w:val="28"/>
          <w:szCs w:val="28"/>
        </w:rPr>
        <w:t>за 3</w:t>
      </w:r>
      <w:r w:rsidR="00180FE1">
        <w:rPr>
          <w:sz w:val="28"/>
          <w:szCs w:val="28"/>
        </w:rPr>
        <w:t xml:space="preserve"> квартал</w:t>
      </w:r>
      <w:r w:rsidR="006D1B2B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года. Срок предо</w:t>
      </w:r>
      <w:r w:rsidR="00BE1127">
        <w:rPr>
          <w:sz w:val="28"/>
          <w:szCs w:val="28"/>
        </w:rPr>
        <w:t>с</w:t>
      </w:r>
      <w:r w:rsidR="00DC311C">
        <w:rPr>
          <w:sz w:val="28"/>
          <w:szCs w:val="28"/>
        </w:rPr>
        <w:t>тавления - не позднее 27 октября</w:t>
      </w:r>
      <w:r w:rsidR="006D1B2B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года. </w:t>
      </w:r>
    </w:p>
    <w:p w:rsidR="00DC311C" w:rsidRPr="00DC311C" w:rsidP="00DC311C">
      <w:pPr>
        <w:ind w:firstLine="708"/>
        <w:jc w:val="both"/>
      </w:pPr>
      <w:r>
        <w:rPr>
          <w:sz w:val="28"/>
          <w:szCs w:val="28"/>
        </w:rPr>
        <w:t>В судебное заседание Скрябин С.А.</w:t>
      </w:r>
      <w:r w:rsidRPr="00652587">
        <w:rPr>
          <w:sz w:val="28"/>
          <w:szCs w:val="28"/>
        </w:rPr>
        <w:t xml:space="preserve"> не явился, о времени и месте рассмотрения дела извещен в установленном законом порядке, ходатайство о рассмотрения дела без его участия не заявлял, в соответствии с ч. 2 ст. </w:t>
      </w:r>
      <w:hyperlink r:id="rId4" w:anchor="_blank" w:history="1">
        <w:r w:rsidRPr="00026382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026382">
        <w:rPr>
          <w:sz w:val="28"/>
          <w:szCs w:val="28"/>
        </w:rPr>
        <w:t xml:space="preserve"> РФ, суд считает рассмотреть</w:t>
      </w:r>
      <w:r>
        <w:rPr>
          <w:sz w:val="28"/>
          <w:szCs w:val="28"/>
        </w:rPr>
        <w:t xml:space="preserve"> дело в отсутствие Скрябина С.А.</w:t>
      </w:r>
    </w:p>
    <w:p w:rsidR="00BE1127" w:rsidP="00BE1127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2B6B01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5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8F5479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со ст.163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8F5479">
      <w:pPr>
        <w:jc w:val="both"/>
      </w:pPr>
      <w:r>
        <w:rPr>
          <w:sz w:val="28"/>
          <w:szCs w:val="28"/>
        </w:rPr>
        <w:tab/>
        <w:t>В соответствии с п.5 ст.174 НК РФ</w:t>
      </w:r>
      <w:r w:rsidR="003D7F9E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налогоплательщики обязаны представить в налоговые органы по месту своего учета соответствующую налоговую декларацию в срок не позднее 25 –числа месяца, следующего за истекшим налоговым периодом. </w:t>
      </w:r>
    </w:p>
    <w:p w:rsidR="008F5479">
      <w:pPr>
        <w:jc w:val="both"/>
      </w:pPr>
      <w:r>
        <w:rPr>
          <w:sz w:val="28"/>
          <w:szCs w:val="28"/>
        </w:rPr>
        <w:tab/>
        <w:t xml:space="preserve">Согласно п.7 ст.6.1 НК РФ в случаях, когда последний день срока приходится на день, признанный в соответствии с законодательством </w:t>
      </w:r>
      <w:r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8F5479">
      <w:pPr>
        <w:jc w:val="both"/>
      </w:pPr>
      <w:r>
        <w:rPr>
          <w:sz w:val="28"/>
          <w:szCs w:val="28"/>
        </w:rPr>
        <w:tab/>
        <w:t>Вина лица, привлекаемого к административной ответственности, подтверждается собранными по делу доказательствами:</w:t>
      </w:r>
    </w:p>
    <w:p w:rsidR="008F54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</w:t>
      </w:r>
      <w:r w:rsidR="008726D4">
        <w:rPr>
          <w:sz w:val="28"/>
          <w:szCs w:val="28"/>
        </w:rPr>
        <w:t>нару</w:t>
      </w:r>
      <w:r w:rsidR="00DC311C">
        <w:rPr>
          <w:sz w:val="28"/>
          <w:szCs w:val="28"/>
        </w:rPr>
        <w:t xml:space="preserve">шении № </w:t>
      </w:r>
      <w:r w:rsidR="009F5B03">
        <w:rPr>
          <w:sz w:val="28"/>
          <w:szCs w:val="28"/>
        </w:rPr>
        <w:t>*</w:t>
      </w:r>
      <w:r w:rsidR="00195BC3">
        <w:rPr>
          <w:sz w:val="28"/>
          <w:szCs w:val="28"/>
        </w:rPr>
        <w:t xml:space="preserve"> от</w:t>
      </w:r>
      <w:r w:rsidR="00DC311C">
        <w:rPr>
          <w:sz w:val="28"/>
          <w:szCs w:val="28"/>
        </w:rPr>
        <w:t xml:space="preserve"> 26.01.2026</w:t>
      </w:r>
      <w:r>
        <w:rPr>
          <w:sz w:val="28"/>
          <w:szCs w:val="28"/>
        </w:rPr>
        <w:t xml:space="preserve"> года, в которо</w:t>
      </w:r>
      <w:r w:rsidR="006D1B2B">
        <w:rPr>
          <w:sz w:val="28"/>
          <w:szCs w:val="28"/>
        </w:rPr>
        <w:t>м специалистом 1 разряда</w:t>
      </w:r>
      <w:r w:rsidR="00904A54">
        <w:rPr>
          <w:sz w:val="28"/>
          <w:szCs w:val="28"/>
        </w:rPr>
        <w:t xml:space="preserve"> Межрайонной ИФНС России № 2</w:t>
      </w:r>
      <w:r>
        <w:rPr>
          <w:sz w:val="28"/>
          <w:szCs w:val="28"/>
        </w:rPr>
        <w:t xml:space="preserve"> по ХМАО – Югре указаны место, время и обстояте</w:t>
      </w:r>
      <w:r w:rsidR="00195BC3">
        <w:rPr>
          <w:sz w:val="28"/>
          <w:szCs w:val="28"/>
        </w:rPr>
        <w:t>ль</w:t>
      </w:r>
      <w:r w:rsidR="00904A54">
        <w:rPr>
          <w:sz w:val="28"/>
          <w:szCs w:val="28"/>
        </w:rPr>
        <w:t>с</w:t>
      </w:r>
      <w:r w:rsidR="002B6B01">
        <w:rPr>
          <w:sz w:val="28"/>
          <w:szCs w:val="28"/>
        </w:rPr>
        <w:t>тва совершенного Скрябиным С.А.</w:t>
      </w:r>
      <w:r>
        <w:rPr>
          <w:sz w:val="28"/>
          <w:szCs w:val="28"/>
        </w:rPr>
        <w:t xml:space="preserve"> правонарушения; </w:t>
      </w:r>
    </w:p>
    <w:p w:rsidR="00C90389" w:rsidRPr="0092729F" w:rsidP="00C90389">
      <w:pPr>
        <w:ind w:firstLine="720"/>
        <w:jc w:val="both"/>
      </w:pPr>
      <w:r>
        <w:rPr>
          <w:sz w:val="28"/>
          <w:szCs w:val="28"/>
        </w:rPr>
        <w:t>- выпиской из реестра, с</w:t>
      </w:r>
      <w:r w:rsidR="002B6B01">
        <w:rPr>
          <w:sz w:val="28"/>
          <w:szCs w:val="28"/>
        </w:rPr>
        <w:t>огласно которой ООО «Октябрьское ЖКХ</w:t>
      </w:r>
      <w:r w:rsidR="00430221">
        <w:rPr>
          <w:sz w:val="28"/>
          <w:szCs w:val="28"/>
        </w:rPr>
        <w:t>»</w:t>
      </w:r>
      <w:r>
        <w:rPr>
          <w:sz w:val="28"/>
          <w:szCs w:val="28"/>
        </w:rPr>
        <w:t xml:space="preserve"> не предоставила </w:t>
      </w:r>
      <w:r>
        <w:rPr>
          <w:color w:val="22272F"/>
          <w:sz w:val="28"/>
          <w:szCs w:val="28"/>
          <w:shd w:val="clear" w:color="auto" w:fill="FFFFFF"/>
        </w:rPr>
        <w:t>декларацию по НДС</w:t>
      </w:r>
      <w:r w:rsidR="00DC311C">
        <w:rPr>
          <w:color w:val="22272F"/>
          <w:sz w:val="28"/>
          <w:szCs w:val="28"/>
          <w:shd w:val="clear" w:color="auto" w:fill="FFFFFF"/>
        </w:rPr>
        <w:t xml:space="preserve"> за 3</w:t>
      </w:r>
      <w:r w:rsidR="003D7F9E">
        <w:rPr>
          <w:color w:val="22272F"/>
          <w:sz w:val="28"/>
          <w:szCs w:val="28"/>
          <w:shd w:val="clear" w:color="auto" w:fill="FFFFFF"/>
        </w:rPr>
        <w:t xml:space="preserve"> квартал</w:t>
      </w:r>
      <w:r w:rsidR="006D1B2B">
        <w:rPr>
          <w:color w:val="22272F"/>
          <w:sz w:val="28"/>
          <w:szCs w:val="28"/>
          <w:shd w:val="clear" w:color="auto" w:fill="FFFFFF"/>
        </w:rPr>
        <w:t xml:space="preserve"> 2025</w:t>
      </w:r>
      <w:r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2B6B01" w:rsidP="002B6B01">
      <w:pPr>
        <w:ind w:firstLine="708"/>
        <w:jc w:val="both"/>
        <w:rPr>
          <w:sz w:val="28"/>
          <w:szCs w:val="28"/>
        </w:rPr>
      </w:pPr>
      <w:r w:rsidRPr="00491D7B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 w:rsidR="00DC311C">
        <w:rPr>
          <w:sz w:val="28"/>
          <w:szCs w:val="28"/>
        </w:rPr>
        <w:t xml:space="preserve"> по состоянию на 20.01.2026</w:t>
      </w:r>
      <w:r>
        <w:rPr>
          <w:sz w:val="28"/>
          <w:szCs w:val="28"/>
        </w:rPr>
        <w:t xml:space="preserve">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D813ED" w:rsidP="00904A54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ab/>
      </w:r>
      <w:r w:rsidR="00E50973">
        <w:rPr>
          <w:sz w:val="28"/>
          <w:szCs w:val="28"/>
        </w:rPr>
        <w:t>Оценивая исследованные доказательства в их совокупности, суд приходит</w:t>
      </w:r>
      <w:r w:rsidR="00BE1127">
        <w:rPr>
          <w:sz w:val="28"/>
          <w:szCs w:val="28"/>
        </w:rPr>
        <w:t xml:space="preserve"> к</w:t>
      </w:r>
      <w:r w:rsidR="00000B9A">
        <w:rPr>
          <w:sz w:val="28"/>
          <w:szCs w:val="28"/>
        </w:rPr>
        <w:t xml:space="preserve"> выв</w:t>
      </w:r>
      <w:r w:rsidR="00430221">
        <w:rPr>
          <w:sz w:val="28"/>
          <w:szCs w:val="28"/>
        </w:rPr>
        <w:t>оду, что вина должностного лица,</w:t>
      </w:r>
      <w:r w:rsidR="00E67A18">
        <w:rPr>
          <w:sz w:val="28"/>
          <w:szCs w:val="28"/>
        </w:rPr>
        <w:t xml:space="preserve"> </w:t>
      </w:r>
      <w:r w:rsidR="00430221">
        <w:rPr>
          <w:sz w:val="28"/>
          <w:szCs w:val="28"/>
        </w:rPr>
        <w:t>ген</w:t>
      </w:r>
      <w:r>
        <w:rPr>
          <w:sz w:val="28"/>
          <w:szCs w:val="28"/>
        </w:rPr>
        <w:t>ерального директора ООО «Октябрьское ЖКХ» Скрябина С.А</w:t>
      </w:r>
      <w:r w:rsidR="00430221">
        <w:rPr>
          <w:sz w:val="28"/>
          <w:szCs w:val="28"/>
        </w:rPr>
        <w:t xml:space="preserve"> </w:t>
      </w:r>
      <w:r w:rsidR="00BE1127">
        <w:rPr>
          <w:sz w:val="28"/>
          <w:szCs w:val="28"/>
        </w:rPr>
        <w:t xml:space="preserve">в совершенном </w:t>
      </w:r>
      <w:r w:rsidR="00E50973">
        <w:rPr>
          <w:sz w:val="28"/>
          <w:szCs w:val="28"/>
        </w:rPr>
        <w:t>правонарушении доказана, и</w:t>
      </w:r>
      <w:r>
        <w:rPr>
          <w:sz w:val="28"/>
          <w:szCs w:val="28"/>
        </w:rPr>
        <w:t xml:space="preserve"> его</w:t>
      </w:r>
      <w:r w:rsidR="00E50973">
        <w:rPr>
          <w:sz w:val="28"/>
          <w:szCs w:val="28"/>
        </w:rPr>
        <w:t xml:space="preserve"> действия следует квали</w:t>
      </w:r>
      <w:r w:rsidR="003D7F9E">
        <w:rPr>
          <w:sz w:val="28"/>
          <w:szCs w:val="28"/>
        </w:rPr>
        <w:t>фицировать по ст. 15.5 КоАП РФ,</w:t>
      </w:r>
      <w:r w:rsidR="00E50973">
        <w:rPr>
          <w:sz w:val="28"/>
          <w:szCs w:val="28"/>
        </w:rPr>
        <w:t xml:space="preserve"> как нарушение сроков представления декларации в налоговый орган по месту учета.</w:t>
      </w:r>
    </w:p>
    <w:p w:rsidR="003D7F9E" w:rsidP="003D7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6D1B2B" w:rsidP="006D1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6D1B2B" w:rsidP="006D1B2B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6D1B2B" w:rsidP="006D1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2B6B01" w:rsidP="002B6B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2B6B01" w:rsidP="002B6B01">
      <w:pPr>
        <w:jc w:val="center"/>
        <w:rPr>
          <w:bCs/>
          <w:sz w:val="28"/>
          <w:szCs w:val="28"/>
        </w:rPr>
      </w:pPr>
    </w:p>
    <w:p w:rsidR="002B6B01" w:rsidP="002B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2B6B01" w:rsidP="002B6B01">
      <w:pPr>
        <w:jc w:val="both"/>
        <w:rPr>
          <w:sz w:val="28"/>
          <w:szCs w:val="28"/>
        </w:rPr>
      </w:pPr>
    </w:p>
    <w:p w:rsidR="002B6B01" w:rsidRPr="00904A54" w:rsidP="002B6B01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Pr="00706568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 ООО «Октябрьское ЖКХ» Скрябина С</w:t>
      </w:r>
      <w:r w:rsidR="009F5B0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9F5B03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КоАП РФ</w:t>
      </w:r>
      <w:r w:rsidR="006D1B2B">
        <w:rPr>
          <w:sz w:val="28"/>
          <w:szCs w:val="28"/>
        </w:rPr>
        <w:t>,</w:t>
      </w:r>
      <w:r>
        <w:rPr>
          <w:sz w:val="28"/>
          <w:szCs w:val="28"/>
        </w:rPr>
        <w:t xml:space="preserve"> и назначить ему нак</w:t>
      </w:r>
      <w:r w:rsidR="006D1B2B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DC311C" w:rsidRPr="00DC311C" w:rsidP="00DC311C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Банк получателя, ОКЦ №8 </w:t>
      </w:r>
      <w:r>
        <w:rPr>
          <w:sz w:val="28"/>
          <w:szCs w:val="28"/>
        </w:rPr>
        <w:t xml:space="preserve">УГУ Банка России, банковский счет 40102810245370000007, номер счета получателя 03100643000000018700, ИНН 8601073664, КПП 860101001, БИК 007162163, КБК 720 1 16 01153 01 0005 140, ОКТМО 71821000, УИН </w:t>
      </w:r>
      <w:r w:rsidRPr="00DC311C">
        <w:rPr>
          <w:sz w:val="28"/>
          <w:szCs w:val="28"/>
        </w:rPr>
        <w:t>0412365400095000662615100</w:t>
      </w:r>
      <w:r>
        <w:rPr>
          <w:sz w:val="28"/>
          <w:szCs w:val="28"/>
        </w:rPr>
        <w:t>.</w:t>
      </w:r>
    </w:p>
    <w:p w:rsidR="00C90389" w:rsidP="00C90389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C90389" w:rsidP="00C90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C90389" w:rsidRPr="00C90389" w:rsidP="00C9038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3D7F9E" w:rsidRPr="006C3D81" w:rsidP="003D7F9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>
      <w:pPr>
        <w:rPr>
          <w:sz w:val="28"/>
          <w:szCs w:val="28"/>
        </w:rPr>
      </w:pPr>
    </w:p>
    <w:p w:rsidR="008F5479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6382"/>
    <w:rsid w:val="000340D2"/>
    <w:rsid w:val="0004192D"/>
    <w:rsid w:val="00084789"/>
    <w:rsid w:val="000B64C4"/>
    <w:rsid w:val="000E68F7"/>
    <w:rsid w:val="00127E55"/>
    <w:rsid w:val="0013677A"/>
    <w:rsid w:val="0018043F"/>
    <w:rsid w:val="00180FE1"/>
    <w:rsid w:val="00195BC3"/>
    <w:rsid w:val="002B6B01"/>
    <w:rsid w:val="0035557B"/>
    <w:rsid w:val="003D7F9E"/>
    <w:rsid w:val="00430221"/>
    <w:rsid w:val="00491D7B"/>
    <w:rsid w:val="00575FA2"/>
    <w:rsid w:val="005B49C4"/>
    <w:rsid w:val="005D10E6"/>
    <w:rsid w:val="00652587"/>
    <w:rsid w:val="006C154C"/>
    <w:rsid w:val="006C3D81"/>
    <w:rsid w:val="006D1B2B"/>
    <w:rsid w:val="00706568"/>
    <w:rsid w:val="0073579F"/>
    <w:rsid w:val="00760C7F"/>
    <w:rsid w:val="007C1D5B"/>
    <w:rsid w:val="008726D4"/>
    <w:rsid w:val="00874CC2"/>
    <w:rsid w:val="008F5479"/>
    <w:rsid w:val="00904A54"/>
    <w:rsid w:val="0092729F"/>
    <w:rsid w:val="00956986"/>
    <w:rsid w:val="009B4DEB"/>
    <w:rsid w:val="009E165C"/>
    <w:rsid w:val="009F5B03"/>
    <w:rsid w:val="00A75F86"/>
    <w:rsid w:val="00B751C6"/>
    <w:rsid w:val="00BB1A5B"/>
    <w:rsid w:val="00BB39E1"/>
    <w:rsid w:val="00BE1127"/>
    <w:rsid w:val="00BF6F3B"/>
    <w:rsid w:val="00C52205"/>
    <w:rsid w:val="00C6133A"/>
    <w:rsid w:val="00C90389"/>
    <w:rsid w:val="00CB5CA8"/>
    <w:rsid w:val="00D062AC"/>
    <w:rsid w:val="00D06D3E"/>
    <w:rsid w:val="00D36F14"/>
    <w:rsid w:val="00D813ED"/>
    <w:rsid w:val="00DB6C6C"/>
    <w:rsid w:val="00DC311C"/>
    <w:rsid w:val="00DD1A50"/>
    <w:rsid w:val="00E04C37"/>
    <w:rsid w:val="00E22007"/>
    <w:rsid w:val="00E36059"/>
    <w:rsid w:val="00E50973"/>
    <w:rsid w:val="00E67A18"/>
    <w:rsid w:val="00F34C01"/>
    <w:rsid w:val="00FB34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F6F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F6F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BF6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" TargetMode="External" /><Relationship Id="rId5" Type="http://schemas.openxmlformats.org/officeDocument/2006/relationships/hyperlink" Target="http://sudact.ru/law/koap/razdel-ii/glava-15/statia-15.5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